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8B" w:rsidRDefault="00BD607B" w:rsidP="0024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  <w:sz w:val="40"/>
          <w:szCs w:val="40"/>
          <w:lang w:val="en-CA"/>
        </w:rPr>
      </w:pPr>
      <w:r>
        <w:rPr>
          <w:rFonts w:cs="Aharoni"/>
          <w:b/>
          <w:sz w:val="40"/>
          <w:szCs w:val="40"/>
          <w:lang w:val="en-CA"/>
        </w:rPr>
        <w:t xml:space="preserve">Roots and Shoots - </w:t>
      </w:r>
      <w:r w:rsidR="0024158B" w:rsidRPr="0024158B">
        <w:rPr>
          <w:rFonts w:cs="Aharoni"/>
          <w:b/>
          <w:sz w:val="40"/>
          <w:szCs w:val="40"/>
          <w:lang w:val="en-CA"/>
        </w:rPr>
        <w:t>Campaign Planning Guide</w:t>
      </w:r>
    </w:p>
    <w:p w:rsidR="0024158B" w:rsidRDefault="00BD607B" w:rsidP="00BD607B">
      <w:pPr>
        <w:jc w:val="center"/>
        <w:rPr>
          <w:rFonts w:cs="Aharoni"/>
          <w:b/>
          <w:color w:val="C45911" w:themeColor="accent2" w:themeShade="BF"/>
          <w:sz w:val="40"/>
          <w:szCs w:val="40"/>
          <w:lang w:val="en-CA"/>
        </w:rPr>
      </w:pPr>
      <w:hyperlink r:id="rId4" w:history="1">
        <w:r w:rsidRPr="00FE1F74">
          <w:rPr>
            <w:rStyle w:val="Hyperlink"/>
            <w:rFonts w:cs="Aharoni"/>
            <w:b/>
            <w:color w:val="034990" w:themeColor="hyperlink" w:themeShade="BF"/>
            <w:sz w:val="40"/>
            <w:szCs w:val="40"/>
            <w:lang w:val="en-CA"/>
          </w:rPr>
          <w:t>www.rootsandshoots.org</w:t>
        </w:r>
      </w:hyperlink>
    </w:p>
    <w:p w:rsidR="0024158B" w:rsidRPr="0024158B" w:rsidRDefault="0024158B" w:rsidP="0024158B">
      <w:pPr>
        <w:rPr>
          <w:rFonts w:cs="Aharoni"/>
          <w:b/>
          <w:sz w:val="32"/>
          <w:szCs w:val="32"/>
          <w:lang w:val="en-CA"/>
        </w:rPr>
      </w:pPr>
      <w:r w:rsidRPr="0024158B">
        <w:rPr>
          <w:rFonts w:cs="Aharoni"/>
          <w:b/>
          <w:sz w:val="32"/>
          <w:szCs w:val="32"/>
          <w:lang w:val="en-CA"/>
        </w:rPr>
        <w:t>Name of campaign leader</w:t>
      </w:r>
      <w:proofErr w:type="gramStart"/>
      <w:r w:rsidRPr="0024158B">
        <w:rPr>
          <w:rFonts w:cs="Aharoni"/>
          <w:b/>
          <w:sz w:val="32"/>
          <w:szCs w:val="32"/>
          <w:lang w:val="en-CA"/>
        </w:rPr>
        <w:t>:_</w:t>
      </w:r>
      <w:proofErr w:type="gramEnd"/>
      <w:r w:rsidRPr="0024158B">
        <w:rPr>
          <w:rFonts w:cs="Aharoni"/>
          <w:b/>
          <w:sz w:val="32"/>
          <w:szCs w:val="32"/>
          <w:lang w:val="en-CA"/>
        </w:rPr>
        <w:t>_______________________</w:t>
      </w: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Title of the campaign:</w:t>
      </w: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Category:</w:t>
      </w:r>
    </w:p>
    <w:p w:rsidR="0024158B" w:rsidRDefault="00BB25A7" w:rsidP="0024158B">
      <w:pPr>
        <w:ind w:firstLine="720"/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C1B42" wp14:editId="00EE74B1">
                <wp:simplePos x="0" y="0"/>
                <wp:positionH relativeFrom="column">
                  <wp:posOffset>3962400</wp:posOffset>
                </wp:positionH>
                <wp:positionV relativeFrom="paragraph">
                  <wp:posOffset>50800</wp:posOffset>
                </wp:positionV>
                <wp:extent cx="114300" cy="12382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DD7F2" id="Frame 3" o:spid="_x0000_s1026" style="position:absolute;margin-left:312pt;margin-top:4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iXbwIAADUFAAAOAAAAZHJzL2Uyb0RvYy54bWysVFFP3DAMfp+0/xDlfbS9OzZ2oodOIKZJ&#10;CNB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" path="m,l114300,r,123825l,123825,,xm14288,14288r,95250l100013,109538r,-95250l14288,14288xe" fillcolor="#5b9bd5 [3204]" strokecolor="#1f4d78 [1604]" strokeweight="1pt">
                <v:stroke joinstyle="miter"/>
                <v:path arrowok="t" o:connecttype="custom" o:connectlocs="0,0;114300,0;114300,123825;0,123825;0,0;14288,14288;14288,109538;100013,109538;100013,14288;14288,14288" o:connectangles="0,0,0,0,0,0,0,0,0,0"/>
              </v:shape>
            </w:pict>
          </mc:Fallback>
        </mc:AlternateContent>
      </w: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1209675</wp:posOffset>
                </wp:positionH>
                <wp:positionV relativeFrom="paragraph">
                  <wp:posOffset>50800</wp:posOffset>
                </wp:positionV>
                <wp:extent cx="114300" cy="12382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9A1B0" id="Frame 1" o:spid="_x0000_s1026" style="position:absolute;margin-left:95.25pt;margin-top:4pt;width:9pt;height:9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" path="m,l114300,r,123825l,123825,,xm14288,14288r,95250l100013,109538r,-95250l14288,14288xe" fillcolor="#5b9bd5 [3204]" strokecolor="#1f4d78 [1604]" strokeweight="1pt">
                <v:stroke joinstyle="miter"/>
                <v:path arrowok="t" o:connecttype="custom" o:connectlocs="0,0;114300,0;114300,123825;0,123825;0,0;14288,14288;14288,109538;100013,109538;100013,14288;14288,14288" o:connectangles="0,0,0,0,0,0,0,0,0,0"/>
                <w10:wrap anchorx="margin"/>
              </v:shape>
            </w:pict>
          </mc:Fallback>
        </mc:AlternateContent>
      </w:r>
      <w:r w:rsidR="0024158B"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C1B42" wp14:editId="00EE74B1">
                <wp:simplePos x="0" y="0"/>
                <wp:positionH relativeFrom="column">
                  <wp:posOffset>2114550</wp:posOffset>
                </wp:positionH>
                <wp:positionV relativeFrom="paragraph">
                  <wp:posOffset>57150</wp:posOffset>
                </wp:positionV>
                <wp:extent cx="114300" cy="1238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027A3" id="Frame 2" o:spid="_x0000_s1026" style="position:absolute;margin-left:166.5pt;margin-top:4.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" path="m,l114300,r,123825l,123825,,xm14288,14288r,95250l100013,109538r,-95250l14288,14288xe" fillcolor="#5b9bd5 [3204]" strokecolor="#1f4d78 [1604]" strokeweight="1pt">
                <v:stroke joinstyle="miter"/>
                <v:path arrowok="t" o:connecttype="custom" o:connectlocs="0,0;114300,0;114300,123825;0,123825;0,0;14288,14288;14288,109538;100013,109538;100013,14288;14288,14288" o:connectangles="0,0,0,0,0,0,0,0,0,0"/>
              </v:shape>
            </w:pict>
          </mc:Fallback>
        </mc:AlternateContent>
      </w:r>
      <w:r w:rsidR="0024158B">
        <w:rPr>
          <w:rFonts w:cs="Aharoni"/>
          <w:b/>
          <w:sz w:val="32"/>
          <w:szCs w:val="32"/>
          <w:lang w:val="en-CA"/>
        </w:rPr>
        <w:t>People</w:t>
      </w:r>
      <w:r w:rsidR="0024158B">
        <w:rPr>
          <w:rFonts w:cs="Aharoni"/>
          <w:b/>
          <w:sz w:val="32"/>
          <w:szCs w:val="32"/>
          <w:lang w:val="en-CA"/>
        </w:rPr>
        <w:tab/>
      </w:r>
      <w:r w:rsidR="0024158B">
        <w:rPr>
          <w:rFonts w:cs="Aharoni"/>
          <w:b/>
          <w:sz w:val="32"/>
          <w:szCs w:val="32"/>
          <w:lang w:val="en-CA"/>
        </w:rPr>
        <w:tab/>
      </w:r>
      <w:r w:rsidR="0024158B">
        <w:rPr>
          <w:rFonts w:cs="Aharoni"/>
          <w:b/>
          <w:sz w:val="32"/>
          <w:szCs w:val="32"/>
          <w:lang w:val="en-CA"/>
        </w:rPr>
        <w:tab/>
        <w:t>Animals</w:t>
      </w:r>
      <w:r w:rsidR="0024158B">
        <w:rPr>
          <w:rFonts w:cs="Aharoni"/>
          <w:b/>
          <w:sz w:val="32"/>
          <w:szCs w:val="32"/>
          <w:lang w:val="en-CA"/>
        </w:rPr>
        <w:tab/>
      </w:r>
      <w:r w:rsidR="0024158B">
        <w:rPr>
          <w:rFonts w:cs="Aharoni"/>
          <w:b/>
          <w:sz w:val="32"/>
          <w:szCs w:val="32"/>
          <w:lang w:val="en-CA"/>
        </w:rPr>
        <w:tab/>
      </w:r>
      <w:r w:rsidR="0024158B">
        <w:rPr>
          <w:rFonts w:cs="Aharoni"/>
          <w:b/>
          <w:sz w:val="32"/>
          <w:szCs w:val="32"/>
          <w:lang w:val="en-CA"/>
        </w:rPr>
        <w:tab/>
        <w:t>Environment</w:t>
      </w:r>
    </w:p>
    <w:p w:rsidR="0024158B" w:rsidRDefault="0024158B" w:rsidP="0024158B">
      <w:pPr>
        <w:ind w:firstLine="720"/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What is your goal?</w:t>
      </w:r>
      <w:r w:rsidR="00865423">
        <w:rPr>
          <w:rFonts w:cs="Aharoni"/>
          <w:b/>
          <w:sz w:val="32"/>
          <w:szCs w:val="32"/>
          <w:lang w:val="en-CA"/>
        </w:rPr>
        <w:t xml:space="preserve"> How are you planning to achieve this goal?</w:t>
      </w:r>
      <w:bookmarkStart w:id="0" w:name="_GoBack"/>
      <w:bookmarkEnd w:id="0"/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How many people can participate in this campaign? What is the minimum requirement?</w:t>
      </w: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List any required resources here (including a budget):</w:t>
      </w: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</w:p>
    <w:p w:rsidR="0024158B" w:rsidRDefault="0024158B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How many classes are needed to complete this campaign? If more than one class is required provide a brief timeline of events here.</w:t>
      </w:r>
    </w:p>
    <w:p w:rsidR="00865423" w:rsidRDefault="00865423">
      <w:pPr>
        <w:rPr>
          <w:rFonts w:cs="Aharoni"/>
          <w:b/>
          <w:sz w:val="32"/>
          <w:szCs w:val="32"/>
          <w:u w:val="single"/>
          <w:lang w:val="en-CA"/>
        </w:rPr>
      </w:pPr>
      <w:r>
        <w:rPr>
          <w:rFonts w:cs="Aharoni"/>
          <w:b/>
          <w:sz w:val="32"/>
          <w:szCs w:val="32"/>
          <w:u w:val="single"/>
          <w:lang w:val="en-CA"/>
        </w:rPr>
        <w:br w:type="page"/>
      </w:r>
    </w:p>
    <w:p w:rsidR="00BB25A7" w:rsidRPr="00BB25A7" w:rsidRDefault="00BB25A7" w:rsidP="0024158B">
      <w:pPr>
        <w:rPr>
          <w:rFonts w:cs="Aharoni"/>
          <w:b/>
          <w:sz w:val="32"/>
          <w:szCs w:val="32"/>
          <w:u w:val="single"/>
          <w:lang w:val="en-CA"/>
        </w:rPr>
      </w:pPr>
      <w:r w:rsidRPr="00BB25A7">
        <w:rPr>
          <w:rFonts w:cs="Aharoni"/>
          <w:b/>
          <w:sz w:val="32"/>
          <w:szCs w:val="32"/>
          <w:u w:val="single"/>
          <w:lang w:val="en-CA"/>
        </w:rPr>
        <w:lastRenderedPageBreak/>
        <w:t xml:space="preserve">Reflection – </w:t>
      </w: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Was your campaign successful? How did you measure your success?</w:t>
      </w: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 xml:space="preserve">How does this campaign relate to the curricular core competencies? </w:t>
      </w: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 xml:space="preserve">Can you think of any way to extend the campaign? </w:t>
      </w: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Default="00BB25A7" w:rsidP="0024158B">
      <w:pPr>
        <w:rPr>
          <w:rFonts w:cs="Aharoni"/>
          <w:b/>
          <w:sz w:val="32"/>
          <w:szCs w:val="32"/>
          <w:lang w:val="en-CA"/>
        </w:rPr>
      </w:pPr>
    </w:p>
    <w:p w:rsidR="00BB25A7" w:rsidRPr="0024158B" w:rsidRDefault="00BB25A7" w:rsidP="0024158B">
      <w:pPr>
        <w:rPr>
          <w:rFonts w:cs="Aharoni"/>
          <w:b/>
          <w:sz w:val="32"/>
          <w:szCs w:val="32"/>
          <w:lang w:val="en-CA"/>
        </w:rPr>
      </w:pPr>
      <w:r>
        <w:rPr>
          <w:rFonts w:cs="Aharoni"/>
          <w:b/>
          <w:sz w:val="32"/>
          <w:szCs w:val="32"/>
          <w:lang w:val="en-CA"/>
        </w:rPr>
        <w:t>What would you do differently if you had the chance to design the campaign again?</w:t>
      </w:r>
    </w:p>
    <w:sectPr w:rsidR="00BB25A7" w:rsidRPr="0024158B" w:rsidSect="0024158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B"/>
    <w:rsid w:val="0024158B"/>
    <w:rsid w:val="00560FF3"/>
    <w:rsid w:val="00865423"/>
    <w:rsid w:val="009624D1"/>
    <w:rsid w:val="00BB25A7"/>
    <w:rsid w:val="00B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80DBC-4B4B-49CC-B6E7-14808922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tsandshoo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3</cp:revision>
  <dcterms:created xsi:type="dcterms:W3CDTF">2019-05-01T15:57:00Z</dcterms:created>
  <dcterms:modified xsi:type="dcterms:W3CDTF">2019-05-01T16:25:00Z</dcterms:modified>
</cp:coreProperties>
</file>